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55" w:rsidRDefault="009B1855" w:rsidP="009B1855">
      <w:pPr>
        <w:jc w:val="both"/>
        <w:rPr>
          <w:rFonts w:ascii="Verdana" w:hAnsi="Verdana"/>
          <w:lang w:val="es-ES"/>
        </w:rPr>
      </w:pPr>
    </w:p>
    <w:p w:rsidR="009B1855" w:rsidRDefault="009B1855" w:rsidP="009B1855">
      <w:pPr>
        <w:jc w:val="both"/>
        <w:rPr>
          <w:rFonts w:ascii="Verdana" w:hAnsi="Verdana"/>
          <w:lang w:val="es-ES"/>
        </w:rPr>
      </w:pPr>
    </w:p>
    <w:p w:rsidR="009B1855" w:rsidRPr="009B1855" w:rsidRDefault="009B1855" w:rsidP="009B1855">
      <w:pPr>
        <w:rPr>
          <w:rFonts w:ascii="Bookman Old Style" w:hAnsi="Bookman Old Style"/>
          <w:lang w:val="es-ES"/>
        </w:rPr>
      </w:pPr>
      <w:r w:rsidRPr="009B1855">
        <w:rPr>
          <w:rFonts w:ascii="Bookman Old Style" w:hAnsi="Bookman Old Style"/>
          <w:lang w:val="es-ES"/>
        </w:rPr>
        <w:t>La Paz …. de ……de 20…</w:t>
      </w:r>
    </w:p>
    <w:p w:rsidR="009B1855" w:rsidRPr="009B1855" w:rsidRDefault="009B1855" w:rsidP="009B1855">
      <w:pPr>
        <w:rPr>
          <w:rFonts w:ascii="Bookman Old Style" w:hAnsi="Bookman Old Style"/>
          <w:lang w:val="es-ES"/>
        </w:rPr>
      </w:pPr>
    </w:p>
    <w:p w:rsidR="009B1855" w:rsidRPr="009B1855" w:rsidRDefault="009B1855" w:rsidP="009B1855">
      <w:pPr>
        <w:spacing w:after="0" w:line="240" w:lineRule="auto"/>
        <w:rPr>
          <w:rFonts w:ascii="Bookman Old Style" w:hAnsi="Bookman Old Style"/>
          <w:lang w:val="es-ES"/>
        </w:rPr>
      </w:pPr>
      <w:r w:rsidRPr="009B1855">
        <w:rPr>
          <w:rFonts w:ascii="Bookman Old Style" w:hAnsi="Bookman Old Style"/>
          <w:lang w:val="es-ES"/>
        </w:rPr>
        <w:t xml:space="preserve">Señora: </w:t>
      </w:r>
    </w:p>
    <w:p w:rsidR="009B1855" w:rsidRPr="009B1855" w:rsidRDefault="009B1855" w:rsidP="009B1855">
      <w:pPr>
        <w:spacing w:after="0" w:line="240" w:lineRule="auto"/>
        <w:jc w:val="both"/>
        <w:rPr>
          <w:rFonts w:ascii="Bookman Old Style" w:eastAsia="Times New Roman" w:hAnsi="Bookman Old Style" w:cs="Arial"/>
          <w:bCs/>
        </w:rPr>
      </w:pPr>
      <w:r w:rsidRPr="009B1855">
        <w:rPr>
          <w:rFonts w:ascii="Bookman Old Style" w:eastAsia="Times New Roman" w:hAnsi="Bookman Old Style" w:cs="Arial"/>
          <w:bCs/>
        </w:rPr>
        <w:t>Verónica Patricia Navia Tejada</w:t>
      </w:r>
    </w:p>
    <w:p w:rsidR="009B1855" w:rsidRDefault="009B1855" w:rsidP="009B1855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</w:rPr>
      </w:pPr>
      <w:r w:rsidRPr="009B1855">
        <w:rPr>
          <w:rFonts w:ascii="Bookman Old Style" w:eastAsia="Times New Roman" w:hAnsi="Bookman Old Style" w:cs="Arial"/>
          <w:b/>
          <w:bCs/>
        </w:rPr>
        <w:t xml:space="preserve">MINISTRA DE TRABAJO, EMPLEO Y </w:t>
      </w:r>
      <w:r w:rsidR="00742142" w:rsidRPr="009B1855">
        <w:rPr>
          <w:rFonts w:ascii="Bookman Old Style" w:eastAsia="Times New Roman" w:hAnsi="Bookman Old Style" w:cs="Arial"/>
          <w:b/>
          <w:bCs/>
        </w:rPr>
        <w:t>PREVISIÓN SOCIAL</w:t>
      </w:r>
    </w:p>
    <w:p w:rsidR="009B1855" w:rsidRPr="009B1855" w:rsidRDefault="009B1855" w:rsidP="009B1855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</w:rPr>
      </w:pPr>
      <w:r>
        <w:rPr>
          <w:rFonts w:ascii="Bookman Old Style" w:eastAsia="Times New Roman" w:hAnsi="Bookman Old Style" w:cs="Arial"/>
          <w:b/>
          <w:bCs/>
        </w:rPr>
        <w:t>ESTADO PLURINACIONAL DE BOLIVIA</w:t>
      </w:r>
    </w:p>
    <w:p w:rsidR="009B1855" w:rsidRPr="009B1855" w:rsidRDefault="00742142" w:rsidP="009B1855">
      <w:pPr>
        <w:rPr>
          <w:rFonts w:ascii="Bookman Old Style" w:hAnsi="Bookman Old Style"/>
          <w:lang w:val="es-ES"/>
        </w:rPr>
      </w:pPr>
      <w:r w:rsidRPr="009B1855">
        <w:rPr>
          <w:rFonts w:ascii="Bookman Old Style" w:hAnsi="Bookman Old Style"/>
          <w:lang w:val="es-ES"/>
        </w:rPr>
        <w:t>Presente. -</w:t>
      </w:r>
    </w:p>
    <w:p w:rsidR="009B1855" w:rsidRPr="009B1855" w:rsidRDefault="009B1855" w:rsidP="009B1855">
      <w:pPr>
        <w:jc w:val="both"/>
        <w:rPr>
          <w:rFonts w:ascii="Bookman Old Style" w:hAnsi="Bookman Old Style"/>
          <w:lang w:val="es-ES"/>
        </w:rPr>
      </w:pPr>
    </w:p>
    <w:p w:rsidR="009B1855" w:rsidRPr="009B1855" w:rsidRDefault="009B1855" w:rsidP="009B1855">
      <w:pPr>
        <w:ind w:left="708"/>
        <w:jc w:val="both"/>
        <w:rPr>
          <w:rFonts w:ascii="Bookman Old Style" w:hAnsi="Bookman Old Style"/>
          <w:lang w:val="es-ES"/>
        </w:rPr>
      </w:pPr>
      <w:r w:rsidRPr="009B1855">
        <w:rPr>
          <w:rFonts w:ascii="Bookman Old Style" w:hAnsi="Bookman Old Style"/>
          <w:b/>
          <w:lang w:val="es-ES"/>
        </w:rPr>
        <w:t>REF</w:t>
      </w:r>
      <w:r w:rsidR="001F66AD">
        <w:rPr>
          <w:rFonts w:ascii="Bookman Old Style" w:hAnsi="Bookman Old Style"/>
          <w:lang w:val="es-ES"/>
        </w:rPr>
        <w:t>: S</w:t>
      </w:r>
      <w:r w:rsidRPr="009B1855">
        <w:rPr>
          <w:rFonts w:ascii="Bookman Old Style" w:hAnsi="Bookman Old Style"/>
          <w:lang w:val="es-ES"/>
        </w:rPr>
        <w:t xml:space="preserve">olicitud </w:t>
      </w:r>
      <w:r>
        <w:rPr>
          <w:rFonts w:ascii="Bookman Old Style" w:hAnsi="Bookman Old Style"/>
          <w:lang w:val="es-ES"/>
        </w:rPr>
        <w:t xml:space="preserve">de </w:t>
      </w:r>
      <w:r w:rsidRPr="009B1855">
        <w:rPr>
          <w:rFonts w:ascii="Bookman Old Style" w:hAnsi="Bookman Old Style"/>
          <w:lang w:val="es-ES"/>
        </w:rPr>
        <w:t xml:space="preserve">Certificación de </w:t>
      </w:r>
      <w:r>
        <w:rPr>
          <w:rFonts w:ascii="Bookman Old Style" w:hAnsi="Bookman Old Style"/>
          <w:lang w:val="es-ES"/>
        </w:rPr>
        <w:t xml:space="preserve">inexistencia de </w:t>
      </w:r>
      <w:r w:rsidR="00742142">
        <w:rPr>
          <w:rFonts w:ascii="Bookman Old Style" w:hAnsi="Bookman Old Style"/>
          <w:lang w:val="es-ES"/>
        </w:rPr>
        <w:t>conminatorio de inmediato cese</w:t>
      </w:r>
      <w:r w:rsidRPr="009B1855">
        <w:rPr>
          <w:rFonts w:ascii="Bookman Old Style" w:hAnsi="Bookman Old Style"/>
          <w:lang w:val="es-ES"/>
        </w:rPr>
        <w:t xml:space="preserve"> de acoso laboral contra el personal jerárquico</w:t>
      </w:r>
    </w:p>
    <w:p w:rsidR="009B1855" w:rsidRPr="009B1855" w:rsidRDefault="009B1855" w:rsidP="009B1855">
      <w:pPr>
        <w:jc w:val="both"/>
        <w:rPr>
          <w:rFonts w:ascii="Bookman Old Style" w:hAnsi="Bookman Old Style"/>
          <w:lang w:val="es-ES"/>
        </w:rPr>
      </w:pPr>
    </w:p>
    <w:p w:rsidR="004961F7" w:rsidRDefault="006C3750" w:rsidP="004961F7">
      <w:pPr>
        <w:jc w:val="both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lang w:val="es-ES"/>
        </w:rPr>
        <w:t>A t</w:t>
      </w:r>
      <w:r w:rsidR="002D720A">
        <w:rPr>
          <w:rFonts w:ascii="Bookman Old Style" w:hAnsi="Bookman Old Style"/>
          <w:lang w:val="es-ES"/>
        </w:rPr>
        <w:t xml:space="preserve">iempo de saludarle cordialmente. </w:t>
      </w:r>
      <w:r w:rsidR="004961F7">
        <w:rPr>
          <w:rFonts w:ascii="Bookman Old Style" w:hAnsi="Bookman Old Style"/>
          <w:lang w:val="es-ES"/>
        </w:rPr>
        <w:t xml:space="preserve">En el marco </w:t>
      </w:r>
      <w:r w:rsidR="005B4307">
        <w:rPr>
          <w:rFonts w:ascii="Bookman Old Style" w:hAnsi="Bookman Old Style"/>
          <w:lang w:val="es-ES"/>
        </w:rPr>
        <w:t>del D</w:t>
      </w:r>
      <w:r w:rsidR="008B73FC">
        <w:rPr>
          <w:rFonts w:ascii="Bookman Old Style" w:hAnsi="Bookman Old Style"/>
          <w:lang w:val="es-ES"/>
        </w:rPr>
        <w:t>ecreto Supremo Nº</w:t>
      </w:r>
      <w:r w:rsidR="005B4307">
        <w:rPr>
          <w:rFonts w:ascii="Bookman Old Style" w:hAnsi="Bookman Old Style"/>
          <w:lang w:val="es-ES"/>
        </w:rPr>
        <w:t xml:space="preserve"> 4779</w:t>
      </w:r>
      <w:r w:rsidR="008B73FC">
        <w:rPr>
          <w:rFonts w:ascii="Bookman Old Style" w:hAnsi="Bookman Old Style"/>
          <w:lang w:val="es-ES"/>
        </w:rPr>
        <w:t xml:space="preserve"> de 17 de agosto de 2022,</w:t>
      </w:r>
      <w:r w:rsidR="005B4307">
        <w:rPr>
          <w:rFonts w:ascii="Bookman Old Style" w:hAnsi="Bookman Old Style"/>
          <w:lang w:val="es-ES"/>
        </w:rPr>
        <w:t xml:space="preserve"> el Ministerio de Justicia y Transparencia Institucional, </w:t>
      </w:r>
      <w:proofErr w:type="spellStart"/>
      <w:r w:rsidR="00023F8D">
        <w:rPr>
          <w:rFonts w:ascii="Bookman Old Style" w:hAnsi="Bookman Old Style"/>
          <w:lang w:val="es-ES"/>
        </w:rPr>
        <w:t>apertur</w:t>
      </w:r>
      <w:r w:rsidR="00B4318F">
        <w:rPr>
          <w:rFonts w:ascii="Bookman Old Style" w:hAnsi="Bookman Old Style"/>
          <w:lang w:val="es-ES"/>
        </w:rPr>
        <w:t>ó</w:t>
      </w:r>
      <w:proofErr w:type="spellEnd"/>
      <w:r w:rsidR="005B4307">
        <w:rPr>
          <w:rFonts w:ascii="Bookman Old Style" w:hAnsi="Bookman Old Style"/>
          <w:lang w:val="es-ES"/>
        </w:rPr>
        <w:t xml:space="preserve"> la convocatoria para</w:t>
      </w:r>
      <w:r w:rsidR="004961F7" w:rsidRPr="004961F7">
        <w:rPr>
          <w:rFonts w:ascii="Bookman Old Style" w:hAnsi="Bookman Old Style"/>
          <w:lang w:val="es-ES"/>
        </w:rPr>
        <w:t xml:space="preserve"> Empresas Públicas y Privadas situadas en el territorio nacio</w:t>
      </w:r>
      <w:r w:rsidR="004961F7">
        <w:rPr>
          <w:rFonts w:ascii="Bookman Old Style" w:hAnsi="Bookman Old Style"/>
          <w:lang w:val="es-ES"/>
        </w:rPr>
        <w:t xml:space="preserve">nal a postular para obtener el </w:t>
      </w:r>
      <w:r w:rsidR="004961F7" w:rsidRPr="004961F7">
        <w:rPr>
          <w:rFonts w:ascii="Bookman Old Style" w:hAnsi="Bookman Old Style"/>
          <w:lang w:val="es-ES"/>
        </w:rPr>
        <w:t>Sello “Empresa comprometida con una Vida Libre de Violencia contra las mujeres en el Estado Plurinacional de Bolivia”</w:t>
      </w:r>
      <w:r w:rsidR="008B73FC">
        <w:rPr>
          <w:rFonts w:ascii="Bookman Old Style" w:hAnsi="Bookman Old Style"/>
          <w:lang w:val="es-ES"/>
        </w:rPr>
        <w:t xml:space="preserve">, cuyo plazo límite de postulación es el 11 de octubre de la presente gestión </w:t>
      </w:r>
    </w:p>
    <w:p w:rsidR="009B1855" w:rsidRDefault="003070A8" w:rsidP="004961F7">
      <w:pPr>
        <w:jc w:val="both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lang w:val="es-ES"/>
        </w:rPr>
        <w:t>Al respecto, como empresa comprometida por una vida libre de violencia contra las mujeres, m</w:t>
      </w:r>
      <w:r w:rsidR="00465F8E">
        <w:rPr>
          <w:rFonts w:ascii="Bookman Old Style" w:hAnsi="Bookman Old Style"/>
          <w:lang w:val="es-ES"/>
        </w:rPr>
        <w:t>edia</w:t>
      </w:r>
      <w:r>
        <w:rPr>
          <w:rFonts w:ascii="Bookman Old Style" w:hAnsi="Bookman Old Style"/>
          <w:lang w:val="es-ES"/>
        </w:rPr>
        <w:t>nte la presente solicitamos, a su autoridad</w:t>
      </w:r>
      <w:r w:rsidR="00465F8E">
        <w:rPr>
          <w:rFonts w:ascii="Bookman Old Style" w:hAnsi="Bookman Old Style"/>
          <w:lang w:val="es-ES"/>
        </w:rPr>
        <w:t xml:space="preserve">, la </w:t>
      </w:r>
      <w:r w:rsidR="00465F8E" w:rsidRPr="008B73FC">
        <w:rPr>
          <w:rFonts w:ascii="Bookman Old Style" w:hAnsi="Bookman Old Style"/>
          <w:b/>
          <w:lang w:val="es-ES"/>
        </w:rPr>
        <w:t xml:space="preserve">Certificación de inexistencia de </w:t>
      </w:r>
      <w:r w:rsidR="00742142" w:rsidRPr="008B73FC">
        <w:rPr>
          <w:rFonts w:ascii="Bookman Old Style" w:hAnsi="Bookman Old Style"/>
          <w:b/>
          <w:lang w:val="es-ES"/>
        </w:rPr>
        <w:t>conminatorio de inmediato cese</w:t>
      </w:r>
      <w:r w:rsidR="00465F8E" w:rsidRPr="008B73FC">
        <w:rPr>
          <w:rFonts w:ascii="Bookman Old Style" w:hAnsi="Bookman Old Style"/>
          <w:b/>
          <w:lang w:val="es-ES"/>
        </w:rPr>
        <w:t xml:space="preserve"> de acoso laboral contra el personal jerárquico</w:t>
      </w:r>
      <w:r w:rsidR="00D64883" w:rsidRPr="008B73FC">
        <w:rPr>
          <w:rFonts w:ascii="Bookman Old Style" w:hAnsi="Bookman Old Style"/>
          <w:b/>
          <w:lang w:val="es-ES"/>
        </w:rPr>
        <w:t xml:space="preserve"> de la empresa </w:t>
      </w:r>
      <w:r w:rsidR="00D64883">
        <w:rPr>
          <w:rFonts w:ascii="Bookman Old Style" w:hAnsi="Bookman Old Style"/>
          <w:lang w:val="es-ES"/>
        </w:rPr>
        <w:t>(NOMBRE DE LA EMPRESA</w:t>
      </w:r>
      <w:r w:rsidR="008B73FC">
        <w:rPr>
          <w:rFonts w:ascii="Bookman Old Style" w:hAnsi="Bookman Old Style"/>
          <w:lang w:val="es-ES"/>
        </w:rPr>
        <w:t xml:space="preserve"> y DATOS DEL RESPONSABLE DEL SEGUIMIENTO A LA SOLICITUD</w:t>
      </w:r>
      <w:r w:rsidR="00D64883">
        <w:rPr>
          <w:rFonts w:ascii="Bookman Old Style" w:hAnsi="Bookman Old Style"/>
          <w:lang w:val="es-ES"/>
        </w:rPr>
        <w:t>)</w:t>
      </w:r>
    </w:p>
    <w:p w:rsidR="00B4318F" w:rsidRPr="009B1855" w:rsidRDefault="00B4318F" w:rsidP="004961F7">
      <w:pPr>
        <w:jc w:val="both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lang w:val="es-ES"/>
        </w:rPr>
        <w:t>Con este motivo, agradeciendo su colaboración, hago propicia la oportunidad para reiterar a usted, las seguridades de mi distinguida consideración.</w:t>
      </w:r>
    </w:p>
    <w:p w:rsidR="009B1855" w:rsidRDefault="009B1855" w:rsidP="009B1855">
      <w:pPr>
        <w:jc w:val="both"/>
        <w:rPr>
          <w:rFonts w:ascii="Bookman Old Style" w:hAnsi="Bookman Old Style"/>
          <w:lang w:val="es-ES"/>
        </w:rPr>
      </w:pPr>
    </w:p>
    <w:p w:rsidR="00023F8D" w:rsidRPr="009B1855" w:rsidRDefault="00023F8D" w:rsidP="009B1855">
      <w:pPr>
        <w:jc w:val="both"/>
        <w:rPr>
          <w:rFonts w:ascii="Bookman Old Style" w:hAnsi="Bookman Old Style"/>
          <w:lang w:val="es-ES"/>
        </w:rPr>
      </w:pPr>
    </w:p>
    <w:p w:rsidR="00023F8D" w:rsidRDefault="00023F8D" w:rsidP="00023F8D">
      <w:pPr>
        <w:spacing w:after="0" w:line="240" w:lineRule="auto"/>
        <w:jc w:val="center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lang w:val="es-ES"/>
        </w:rPr>
        <w:t>_________________</w:t>
      </w:r>
    </w:p>
    <w:p w:rsidR="009B1855" w:rsidRDefault="00023F8D" w:rsidP="00023F8D">
      <w:pPr>
        <w:spacing w:after="0" w:line="240" w:lineRule="auto"/>
        <w:jc w:val="center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lang w:val="es-ES"/>
        </w:rPr>
        <w:t>Firma</w:t>
      </w:r>
    </w:p>
    <w:p w:rsidR="00023F8D" w:rsidRDefault="00023F8D" w:rsidP="00023F8D">
      <w:pPr>
        <w:spacing w:after="0" w:line="240" w:lineRule="auto"/>
        <w:jc w:val="center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lang w:val="es-ES"/>
        </w:rPr>
        <w:t>Nombre de MAE de la empresa</w:t>
      </w:r>
    </w:p>
    <w:p w:rsidR="00023F8D" w:rsidRPr="009B1855" w:rsidRDefault="00023F8D" w:rsidP="00023F8D">
      <w:pPr>
        <w:spacing w:after="0" w:line="240" w:lineRule="auto"/>
        <w:jc w:val="center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lang w:val="es-ES"/>
        </w:rPr>
        <w:t>Empresa</w:t>
      </w:r>
    </w:p>
    <w:p w:rsidR="00995DDE" w:rsidRPr="00995DDE" w:rsidRDefault="00995DDE">
      <w:pPr>
        <w:rPr>
          <w:lang w:val="es-MX"/>
        </w:rPr>
      </w:pPr>
      <w:bookmarkStart w:id="0" w:name="_GoBack"/>
      <w:bookmarkEnd w:id="0"/>
    </w:p>
    <w:sectPr w:rsidR="00995DDE" w:rsidRPr="00995DDE" w:rsidSect="00CD2E9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E"/>
    <w:rsid w:val="00023F8D"/>
    <w:rsid w:val="001F66AD"/>
    <w:rsid w:val="002D720A"/>
    <w:rsid w:val="003070A8"/>
    <w:rsid w:val="00465F8E"/>
    <w:rsid w:val="004961F7"/>
    <w:rsid w:val="005B4307"/>
    <w:rsid w:val="005C521F"/>
    <w:rsid w:val="006C3750"/>
    <w:rsid w:val="006D3C6E"/>
    <w:rsid w:val="00742142"/>
    <w:rsid w:val="008B73FC"/>
    <w:rsid w:val="00995DDE"/>
    <w:rsid w:val="009B1855"/>
    <w:rsid w:val="00B4318F"/>
    <w:rsid w:val="00CD2E92"/>
    <w:rsid w:val="00D64883"/>
    <w:rsid w:val="00E026F5"/>
    <w:rsid w:val="00F3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2697"/>
  <w15:chartTrackingRefBased/>
  <w15:docId w15:val="{4F23FEA0-DBB8-406D-B993-4B73A174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3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Guisela Vasquez Z</dc:creator>
  <cp:keywords/>
  <dc:description/>
  <cp:lastModifiedBy>tania.beque</cp:lastModifiedBy>
  <cp:revision>6</cp:revision>
  <cp:lastPrinted>2023-05-08T13:10:00Z</cp:lastPrinted>
  <dcterms:created xsi:type="dcterms:W3CDTF">2023-05-04T00:14:00Z</dcterms:created>
  <dcterms:modified xsi:type="dcterms:W3CDTF">2023-05-09T01:07:00Z</dcterms:modified>
</cp:coreProperties>
</file>