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3A" w:rsidRDefault="00F2313A" w:rsidP="003F2159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p w:rsidR="003F2159" w:rsidRPr="00565EA7" w:rsidRDefault="003F2159" w:rsidP="003F2159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565EA7">
        <w:rPr>
          <w:rFonts w:ascii="Century Gothic" w:eastAsia="Century Gothic" w:hAnsi="Century Gothic" w:cs="Century Gothic"/>
          <w:b/>
          <w:sz w:val="24"/>
          <w:szCs w:val="24"/>
        </w:rPr>
        <w:t>ANEXO 1</w:t>
      </w:r>
    </w:p>
    <w:p w:rsidR="003F2159" w:rsidRPr="00565EA7" w:rsidRDefault="003F2159" w:rsidP="003F2159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565EA7">
        <w:rPr>
          <w:rFonts w:ascii="Century Gothic" w:eastAsia="Century Gothic" w:hAnsi="Century Gothic" w:cs="Century Gothic"/>
          <w:b/>
          <w:sz w:val="24"/>
          <w:szCs w:val="24"/>
        </w:rPr>
        <w:t>FICHA DE POSTULACIÓN</w:t>
      </w:r>
    </w:p>
    <w:p w:rsidR="003F2159" w:rsidRPr="00565EA7" w:rsidRDefault="003F2159" w:rsidP="003F2159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565EA7">
        <w:rPr>
          <w:rFonts w:ascii="Century Gothic" w:eastAsia="Century Gothic" w:hAnsi="Century Gothic" w:cs="Century Gothic"/>
          <w:b/>
          <w:sz w:val="24"/>
          <w:szCs w:val="24"/>
        </w:rPr>
        <w:t>Sello</w:t>
      </w:r>
      <w:r w:rsidR="00F4215D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Pr="00565EA7">
        <w:rPr>
          <w:rFonts w:ascii="Century Gothic" w:eastAsia="Century Gothic" w:hAnsi="Century Gothic" w:cs="Century Gothic"/>
          <w:b/>
          <w:sz w:val="24"/>
          <w:szCs w:val="24"/>
        </w:rPr>
        <w:t>“Empresa comprometida con una vida libre de violencia contra las mujeres en el Estado Plurinacional de Bolivia”</w:t>
      </w:r>
    </w:p>
    <w:p w:rsidR="003F2159" w:rsidRDefault="003F2159" w:rsidP="003F2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entury Gothic" w:eastAsia="Century Gothic" w:hAnsi="Century Gothic" w:cs="Century Gothic"/>
          <w:b/>
          <w:color w:val="000000"/>
        </w:rPr>
      </w:pPr>
    </w:p>
    <w:p w:rsidR="003F2159" w:rsidRDefault="00565EA7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Marcar con un X la categoría de sello a la cual postula </w:t>
      </w:r>
    </w:p>
    <w:p w:rsidR="00565EA7" w:rsidRDefault="00D2005C" w:rsidP="00565EA7">
      <w:pPr>
        <w:spacing w:after="0" w:line="240" w:lineRule="auto"/>
        <w:ind w:left="1416" w:firstLine="708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CB959" wp14:editId="7A0F4566">
                <wp:simplePos x="0" y="0"/>
                <wp:positionH relativeFrom="column">
                  <wp:posOffset>1148715</wp:posOffset>
                </wp:positionH>
                <wp:positionV relativeFrom="paragraph">
                  <wp:posOffset>59690</wp:posOffset>
                </wp:positionV>
                <wp:extent cx="114300" cy="1047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E30C5" id="Rectángulo 7" o:spid="_x0000_s1026" style="position:absolute;margin-left:90.45pt;margin-top:4.7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" fillcolor="white [3201]" strokecolor="#70ad47 [3209]" strokeweight="1pt"/>
            </w:pict>
          </mc:Fallback>
        </mc:AlternateContent>
      </w:r>
      <w:r w:rsidR="00565EA7">
        <w:rPr>
          <w:rFonts w:ascii="Century Gothic" w:eastAsia="Century Gothic" w:hAnsi="Century Gothic" w:cs="Century Gothic"/>
        </w:rPr>
        <w:t>Sello Bronce</w:t>
      </w:r>
    </w:p>
    <w:p w:rsidR="00565EA7" w:rsidRDefault="00D2005C" w:rsidP="00565EA7">
      <w:pPr>
        <w:spacing w:after="0" w:line="240" w:lineRule="auto"/>
        <w:ind w:left="1416" w:firstLine="708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734CC" wp14:editId="40716CCC">
                <wp:simplePos x="0" y="0"/>
                <wp:positionH relativeFrom="column">
                  <wp:posOffset>1152525</wp:posOffset>
                </wp:positionH>
                <wp:positionV relativeFrom="paragraph">
                  <wp:posOffset>37465</wp:posOffset>
                </wp:positionV>
                <wp:extent cx="114300" cy="1047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3B233" id="Rectángulo 8" o:spid="_x0000_s1026" style="position:absolute;margin-left:90.75pt;margin-top:2.95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" fillcolor="white [3201]" strokecolor="#70ad47 [3209]" strokeweight="1pt"/>
            </w:pict>
          </mc:Fallback>
        </mc:AlternateContent>
      </w:r>
      <w:r w:rsidR="00565EA7">
        <w:rPr>
          <w:rFonts w:ascii="Century Gothic" w:eastAsia="Century Gothic" w:hAnsi="Century Gothic" w:cs="Century Gothic"/>
        </w:rPr>
        <w:t>Sello Plata</w:t>
      </w:r>
    </w:p>
    <w:p w:rsidR="00565EA7" w:rsidRDefault="00D2005C" w:rsidP="00565EA7">
      <w:pPr>
        <w:spacing w:after="0" w:line="240" w:lineRule="auto"/>
        <w:ind w:left="1416" w:firstLine="708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08E9E" wp14:editId="609BEBC8">
                <wp:simplePos x="0" y="0"/>
                <wp:positionH relativeFrom="column">
                  <wp:posOffset>1152525</wp:posOffset>
                </wp:positionH>
                <wp:positionV relativeFrom="paragraph">
                  <wp:posOffset>19050</wp:posOffset>
                </wp:positionV>
                <wp:extent cx="114300" cy="10477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EBA47" id="Rectángulo 9" o:spid="_x0000_s1026" style="position:absolute;margin-left:90.75pt;margin-top:1.5pt;width:9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" fillcolor="white [3201]" strokecolor="#70ad47 [3209]" strokeweight="1pt"/>
            </w:pict>
          </mc:Fallback>
        </mc:AlternateContent>
      </w:r>
      <w:r w:rsidR="00565EA7">
        <w:rPr>
          <w:rFonts w:ascii="Century Gothic" w:eastAsia="Century Gothic" w:hAnsi="Century Gothic" w:cs="Century Gothic"/>
        </w:rPr>
        <w:t>Sello Oro</w:t>
      </w: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La información proporcionada por las empresas será tratada de manera confidencial, de acuerdo con las leyes en la materia </w:t>
      </w: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3F2159" w:rsidRDefault="003F2159" w:rsidP="003F21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Información general de la empresa u organización</w:t>
      </w:r>
    </w:p>
    <w:p w:rsidR="003F2159" w:rsidRDefault="003F2159" w:rsidP="003F2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entury Gothic" w:eastAsia="Century Gothic" w:hAnsi="Century Gothic" w:cs="Century Gothic"/>
          <w:b/>
          <w:color w:val="000000"/>
        </w:rPr>
      </w:pPr>
    </w:p>
    <w:tbl>
      <w:tblPr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7"/>
        <w:gridCol w:w="5717"/>
      </w:tblGrid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921"/>
              </w:tabs>
              <w:ind w:right="5" w:hanging="1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Razón Social: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No de Registro SEPREC: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 de Registro de Contribuyente - NIT: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Representante legal: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 de documento de identidad del RL: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Domicilio: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Persona de contacto</w:t>
            </w:r>
            <w:r w:rsidR="009C1F4C">
              <w:rPr>
                <w:rStyle w:val="Refdenotaalpie"/>
                <w:rFonts w:ascii="Century Gothic" w:eastAsia="Century Gothic" w:hAnsi="Century Gothic" w:cs="Century Gothic"/>
              </w:rPr>
              <w:footnoteReference w:id="1"/>
            </w:r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Cargo: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Teléfono fijo: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Teléfono móvil: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Correo electrónico (además del correo de la persona de contacto, colocar siempre un correo institucional):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Página web: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hanging="1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Fecha de presentación: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:rsidR="003F2159" w:rsidRDefault="003F2159" w:rsidP="003F2159">
      <w:pPr>
        <w:tabs>
          <w:tab w:val="center" w:pos="1224"/>
          <w:tab w:val="center" w:pos="3391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574A71" w:rsidRDefault="00574A71" w:rsidP="003F2159">
      <w:pPr>
        <w:tabs>
          <w:tab w:val="center" w:pos="1224"/>
          <w:tab w:val="center" w:pos="3391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3F2159" w:rsidRDefault="003F2159" w:rsidP="003F21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1224"/>
          <w:tab w:val="center" w:pos="3391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Características Generales de la Empresa:</w:t>
      </w:r>
    </w:p>
    <w:p w:rsidR="003F2159" w:rsidRDefault="003F2159" w:rsidP="003F2159">
      <w:pPr>
        <w:pBdr>
          <w:top w:val="nil"/>
          <w:left w:val="nil"/>
          <w:bottom w:val="nil"/>
          <w:right w:val="nil"/>
          <w:between w:val="nil"/>
        </w:pBdr>
        <w:tabs>
          <w:tab w:val="center" w:pos="1224"/>
          <w:tab w:val="center" w:pos="3391"/>
        </w:tabs>
        <w:spacing w:after="0" w:line="240" w:lineRule="auto"/>
        <w:ind w:left="1080"/>
        <w:jc w:val="both"/>
        <w:rPr>
          <w:rFonts w:ascii="Century Gothic" w:eastAsia="Century Gothic" w:hAnsi="Century Gothic" w:cs="Century Gothic"/>
          <w:color w:val="000000"/>
        </w:rPr>
      </w:pPr>
    </w:p>
    <w:tbl>
      <w:tblPr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8"/>
        <w:gridCol w:w="5026"/>
      </w:tblGrid>
      <w:tr w:rsidR="003F2159" w:rsidTr="0057533E">
        <w:trPr>
          <w:trHeight w:val="569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921"/>
              </w:tabs>
              <w:ind w:right="6" w:hanging="11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2.1. Misión: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6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rPr>
          <w:trHeight w:val="577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6" w:hanging="11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2.2. Visión: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6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2.3. Descripción de la actividad principal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2.4. Zonas geográficas donde tiene participación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2.5. Número de colaboradores y colaboradoras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:rsidR="003F2159" w:rsidRPr="00574A71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 w:rsidRPr="00574A71">
        <w:rPr>
          <w:rFonts w:ascii="Century Gothic" w:eastAsia="Century Gothic" w:hAnsi="Century Gothic" w:cs="Century Gothic"/>
          <w:sz w:val="16"/>
          <w:szCs w:val="16"/>
        </w:rPr>
        <w:t>(Favor completar el formulario, con los datos más actualizados posible, adjuntando el expediente de postulación</w:t>
      </w: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9C1F4C">
        <w:rPr>
          <w:rFonts w:ascii="Century Gothic" w:eastAsia="Century Gothic" w:hAnsi="Century Gothic" w:cs="Century Gothic"/>
          <w:b/>
        </w:rPr>
        <w:t xml:space="preserve">Descripción general </w:t>
      </w:r>
      <w:r w:rsidR="009C1F4C">
        <w:rPr>
          <w:rFonts w:ascii="Century Gothic" w:eastAsia="Century Gothic" w:hAnsi="Century Gothic" w:cs="Century Gothic"/>
          <w:b/>
        </w:rPr>
        <w:t xml:space="preserve">de los documentos que debe contener </w:t>
      </w:r>
      <w:r w:rsidRPr="009C1F4C">
        <w:rPr>
          <w:rFonts w:ascii="Century Gothic" w:eastAsia="Century Gothic" w:hAnsi="Century Gothic" w:cs="Century Gothic"/>
          <w:b/>
        </w:rPr>
        <w:t>el expediente de postulación</w:t>
      </w:r>
      <w:r w:rsidR="009C1F4C" w:rsidRPr="009C1F4C">
        <w:rPr>
          <w:rFonts w:ascii="Century Gothic" w:eastAsia="Century Gothic" w:hAnsi="Century Gothic" w:cs="Century Gothic"/>
          <w:b/>
        </w:rPr>
        <w:t>, de acuerdo a la categoría de sello que postula</w:t>
      </w:r>
      <w:r>
        <w:rPr>
          <w:rFonts w:ascii="Century Gothic" w:eastAsia="Century Gothic" w:hAnsi="Century Gothic" w:cs="Century Gothic"/>
        </w:rPr>
        <w:t xml:space="preserve">: </w:t>
      </w:r>
    </w:p>
    <w:p w:rsidR="009C1F4C" w:rsidRDefault="009C1F4C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9C1F4C" w:rsidRDefault="009C1F4C" w:rsidP="009C1F4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Nota de postulación, dirigida al Comité de Evaluación</w:t>
      </w:r>
      <w:r w:rsidR="00EB7DF7">
        <w:rPr>
          <w:rFonts w:ascii="Century Gothic" w:eastAsia="Century Gothic" w:hAnsi="Century Gothic" w:cs="Century Gothic"/>
        </w:rPr>
        <w:t>.</w:t>
      </w:r>
      <w:r>
        <w:rPr>
          <w:rFonts w:ascii="Century Gothic" w:eastAsia="Century Gothic" w:hAnsi="Century Gothic" w:cs="Century Gothic"/>
        </w:rPr>
        <w:t xml:space="preserve">  </w:t>
      </w:r>
    </w:p>
    <w:p w:rsidR="009C1F4C" w:rsidRDefault="009C1F4C" w:rsidP="009C1F4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Ficha de postulación</w:t>
      </w:r>
      <w:r w:rsidR="00EB7DF7">
        <w:rPr>
          <w:rFonts w:ascii="Century Gothic" w:eastAsia="Century Gothic" w:hAnsi="Century Gothic" w:cs="Century Gothic"/>
        </w:rPr>
        <w:t>.</w:t>
      </w:r>
    </w:p>
    <w:p w:rsidR="00EB7DF7" w:rsidRDefault="009C1F4C" w:rsidP="00EB7DF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Certificación </w:t>
      </w:r>
      <w:r w:rsidR="00EB7DF7">
        <w:rPr>
          <w:rFonts w:ascii="Century Gothic" w:eastAsia="Century Gothic" w:hAnsi="Century Gothic" w:cs="Century Gothic"/>
        </w:rPr>
        <w:t xml:space="preserve">de </w:t>
      </w:r>
      <w:r w:rsidR="00EB7DF7" w:rsidRPr="00EB7DF7">
        <w:rPr>
          <w:rFonts w:ascii="Century Gothic" w:eastAsia="Century Gothic" w:hAnsi="Century Gothic" w:cs="Century Gothic"/>
        </w:rPr>
        <w:t>inexistencia de conminatorio de inmediato cese de acoso laboral contra el personal jerárquico</w:t>
      </w:r>
      <w:r w:rsidR="00EB7DF7">
        <w:rPr>
          <w:rFonts w:ascii="Century Gothic" w:eastAsia="Century Gothic" w:hAnsi="Century Gothic" w:cs="Century Gothic"/>
        </w:rPr>
        <w:t xml:space="preserve">, </w:t>
      </w:r>
      <w:r>
        <w:rPr>
          <w:rFonts w:ascii="Century Gothic" w:eastAsia="Century Gothic" w:hAnsi="Century Gothic" w:cs="Century Gothic"/>
        </w:rPr>
        <w:t>emitida por el Ministerio de Trabajo Empleo y Previsión Social</w:t>
      </w:r>
      <w:r w:rsidR="00EB7DF7">
        <w:rPr>
          <w:rFonts w:ascii="Century Gothic" w:eastAsia="Century Gothic" w:hAnsi="Century Gothic" w:cs="Century Gothic"/>
        </w:rPr>
        <w:t>.</w:t>
      </w:r>
    </w:p>
    <w:p w:rsidR="009C1F4C" w:rsidRPr="009C1F4C" w:rsidRDefault="00EB7DF7" w:rsidP="00EB7DF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Documentación de respaldo de acuerdo a la categoría que postula.</w:t>
      </w:r>
    </w:p>
    <w:p w:rsidR="00F4215D" w:rsidRDefault="00F4215D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F2159" w:rsidRDefault="00F4215D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 demás de los documentos descritos, se deberá presentar los siguientes respaldos de acuerdo a la categoría de </w:t>
      </w:r>
      <w:proofErr w:type="gramStart"/>
      <w:r>
        <w:rPr>
          <w:rFonts w:ascii="Century Gothic" w:eastAsia="Century Gothic" w:hAnsi="Century Gothic" w:cs="Century Gothic"/>
        </w:rPr>
        <w:t>postulación :</w:t>
      </w:r>
      <w:proofErr w:type="gramEnd"/>
    </w:p>
    <w:p w:rsidR="00F4215D" w:rsidRDefault="00F4215D" w:rsidP="003F215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3F2159" w:rsidRPr="00697A1A" w:rsidRDefault="00FC350C" w:rsidP="00697A1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697A1A">
        <w:rPr>
          <w:rFonts w:ascii="Century Gothic" w:eastAsia="Century Gothic" w:hAnsi="Century Gothic" w:cs="Century Gothic"/>
          <w:b/>
        </w:rPr>
        <w:t>SELLO BRONCE</w:t>
      </w:r>
      <w:r w:rsidRPr="00697A1A">
        <w:rPr>
          <w:rFonts w:ascii="Century Gothic" w:eastAsia="Century Gothic" w:hAnsi="Century Gothic" w:cs="Century Gothic"/>
        </w:rPr>
        <w:t>:</w:t>
      </w:r>
      <w:r w:rsidR="003F2159" w:rsidRPr="00697A1A">
        <w:rPr>
          <w:rFonts w:ascii="Century Gothic" w:eastAsia="Century Gothic" w:hAnsi="Century Gothic" w:cs="Century Gothic"/>
        </w:rPr>
        <w:t xml:space="preserve"> Documentos de la normativa </w:t>
      </w:r>
      <w:r w:rsidR="00EB7DF7" w:rsidRPr="00697A1A">
        <w:rPr>
          <w:rFonts w:ascii="Century Gothic" w:eastAsia="Century Gothic" w:hAnsi="Century Gothic" w:cs="Century Gothic"/>
        </w:rPr>
        <w:t xml:space="preserve">interna </w:t>
      </w:r>
      <w:r w:rsidR="009C1F4C" w:rsidRPr="00697A1A">
        <w:rPr>
          <w:rFonts w:ascii="Century Gothic" w:eastAsia="Century Gothic" w:hAnsi="Century Gothic" w:cs="Century Gothic"/>
        </w:rPr>
        <w:t>de la empresa,</w:t>
      </w:r>
      <w:r w:rsidR="003F2159" w:rsidRPr="00697A1A">
        <w:rPr>
          <w:rFonts w:ascii="Century Gothic" w:eastAsia="Century Gothic" w:hAnsi="Century Gothic" w:cs="Century Gothic"/>
        </w:rPr>
        <w:t xml:space="preserve"> </w:t>
      </w:r>
      <w:r w:rsidR="00EB7DF7" w:rsidRPr="00697A1A">
        <w:rPr>
          <w:rFonts w:ascii="Century Gothic" w:eastAsia="Century Gothic" w:hAnsi="Century Gothic" w:cs="Century Gothic"/>
        </w:rPr>
        <w:t>que contenga disposiciones de prevención y atención en casos de acoso y violencia contra las mujeres.</w:t>
      </w:r>
    </w:p>
    <w:p w:rsidR="00EB7DF7" w:rsidRDefault="00EB7DF7" w:rsidP="00EB7DF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Código de ética </w:t>
      </w:r>
    </w:p>
    <w:p w:rsidR="00EB7DF7" w:rsidRDefault="00EB7DF7" w:rsidP="00EB7DF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Política de personal y de talento humano </w:t>
      </w:r>
    </w:p>
    <w:p w:rsidR="00EB7DF7" w:rsidRDefault="00EB7DF7" w:rsidP="00EB7DF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Política de marketing, que rechace el uso de publicidad sexista</w:t>
      </w:r>
    </w:p>
    <w:p w:rsidR="00EB7DF7" w:rsidRDefault="00EB7DF7" w:rsidP="00EB7DF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Protocolos de prevención y/o</w:t>
      </w:r>
    </w:p>
    <w:p w:rsidR="00EB7DF7" w:rsidRDefault="00EB7DF7" w:rsidP="00EB7DF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Otros instrumentos desarrollados por la empresa </w:t>
      </w:r>
    </w:p>
    <w:p w:rsidR="00EB7DF7" w:rsidRPr="00EB7DF7" w:rsidRDefault="00EB7DF7" w:rsidP="00EB7DF7">
      <w:pPr>
        <w:pStyle w:val="Prrafodelista"/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935D7" w:rsidRPr="00697A1A" w:rsidRDefault="00EB7DF7" w:rsidP="00697A1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697A1A">
        <w:rPr>
          <w:rFonts w:ascii="Century Gothic" w:eastAsia="Century Gothic" w:hAnsi="Century Gothic" w:cs="Century Gothic"/>
          <w:b/>
        </w:rPr>
        <w:t xml:space="preserve">SELLO PLATA: </w:t>
      </w:r>
      <w:r w:rsidRPr="00697A1A">
        <w:rPr>
          <w:rFonts w:ascii="Century Gothic" w:eastAsia="Century Gothic" w:hAnsi="Century Gothic" w:cs="Century Gothic"/>
        </w:rPr>
        <w:t xml:space="preserve">Documentos que respalden un trabajo de prevención </w:t>
      </w:r>
      <w:r w:rsidR="003935D7" w:rsidRPr="00697A1A">
        <w:rPr>
          <w:rFonts w:ascii="Century Gothic" w:eastAsia="Century Gothic" w:hAnsi="Century Gothic" w:cs="Century Gothic"/>
        </w:rPr>
        <w:t xml:space="preserve">dentro de la empresa y acciones con la colectividad </w:t>
      </w:r>
      <w:r w:rsidRPr="00697A1A">
        <w:rPr>
          <w:rFonts w:ascii="Century Gothic" w:eastAsia="Century Gothic" w:hAnsi="Century Gothic" w:cs="Century Gothic"/>
        </w:rPr>
        <w:t>(placas fotográficas,</w:t>
      </w:r>
      <w:r w:rsidR="003935D7" w:rsidRPr="00697A1A">
        <w:rPr>
          <w:rFonts w:ascii="Century Gothic" w:eastAsia="Century Gothic" w:hAnsi="Century Gothic" w:cs="Century Gothic"/>
        </w:rPr>
        <w:t xml:space="preserve"> audiovisuales, listas o</w:t>
      </w:r>
      <w:r w:rsidRPr="00697A1A">
        <w:rPr>
          <w:rFonts w:ascii="Century Gothic" w:eastAsia="Century Gothic" w:hAnsi="Century Gothic" w:cs="Century Gothic"/>
        </w:rPr>
        <w:t xml:space="preserve"> </w:t>
      </w:r>
      <w:r w:rsidR="003935D7" w:rsidRPr="00697A1A">
        <w:rPr>
          <w:rFonts w:ascii="Century Gothic" w:eastAsia="Century Gothic" w:hAnsi="Century Gothic" w:cs="Century Gothic"/>
        </w:rPr>
        <w:t xml:space="preserve">publicaciones) </w:t>
      </w:r>
      <w:bookmarkStart w:id="0" w:name="_1fob9te" w:colFirst="0" w:colLast="0"/>
      <w:bookmarkEnd w:id="0"/>
    </w:p>
    <w:p w:rsidR="00F4215D" w:rsidRDefault="00F4215D" w:rsidP="003F215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3F2159" w:rsidRPr="00697A1A" w:rsidRDefault="00EB7DF7" w:rsidP="00697A1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eastAsia="Century Gothic" w:hAnsi="Century Gothic" w:cs="Century Gothic"/>
        </w:rPr>
      </w:pPr>
      <w:bookmarkStart w:id="1" w:name="_GoBack"/>
      <w:bookmarkEnd w:id="1"/>
      <w:r w:rsidRPr="00697A1A">
        <w:rPr>
          <w:rFonts w:ascii="Century Gothic" w:eastAsia="Century Gothic" w:hAnsi="Century Gothic" w:cs="Century Gothic"/>
          <w:b/>
        </w:rPr>
        <w:t xml:space="preserve">SELLO ORO: </w:t>
      </w:r>
      <w:r w:rsidR="003935D7" w:rsidRPr="00697A1A">
        <w:rPr>
          <w:rFonts w:ascii="Century Gothic" w:eastAsia="Century Gothic" w:hAnsi="Century Gothic" w:cs="Century Gothic"/>
        </w:rPr>
        <w:t>Documentos que respalden acciones innovadoras en prevención de violencia contra las mujeres (</w:t>
      </w:r>
      <w:r w:rsidR="003F2159" w:rsidRPr="00697A1A">
        <w:rPr>
          <w:rFonts w:ascii="Century Gothic" w:eastAsia="Century Gothic" w:hAnsi="Century Gothic" w:cs="Century Gothic"/>
        </w:rPr>
        <w:t xml:space="preserve">materiales audiovisuales, documentos </w:t>
      </w:r>
      <w:r w:rsidR="003935D7" w:rsidRPr="00697A1A">
        <w:rPr>
          <w:rFonts w:ascii="Century Gothic" w:eastAsia="Century Gothic" w:hAnsi="Century Gothic" w:cs="Century Gothic"/>
        </w:rPr>
        <w:t>u otros a través de la cual la empresa demuestre las acciones innovadoras que realiza)</w:t>
      </w: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3F2159" w:rsidRDefault="003F2159" w:rsidP="003935D7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_________________________</w:t>
      </w:r>
    </w:p>
    <w:p w:rsidR="003F2159" w:rsidRDefault="003F2159" w:rsidP="003935D7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Firma de Representante Legal</w:t>
      </w:r>
    </w:p>
    <w:p w:rsidR="003F2159" w:rsidRDefault="003F2159" w:rsidP="003935D7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CARGO</w:t>
      </w:r>
    </w:p>
    <w:p w:rsidR="003F2159" w:rsidRDefault="003F2159" w:rsidP="003935D7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N° de Documento de Identidad</w:t>
      </w:r>
    </w:p>
    <w:p w:rsidR="00E531B6" w:rsidRDefault="003F2159" w:rsidP="003935D7">
      <w:pPr>
        <w:spacing w:after="0" w:line="240" w:lineRule="auto"/>
        <w:jc w:val="center"/>
      </w:pPr>
      <w:r>
        <w:rPr>
          <w:rFonts w:ascii="Century Gothic" w:eastAsia="Century Gothic" w:hAnsi="Century Gothic" w:cs="Century Gothic"/>
          <w:b/>
        </w:rPr>
        <w:t>N° de Registro de la Empresa u Organización</w:t>
      </w:r>
    </w:p>
    <w:sectPr w:rsidR="00E531B6" w:rsidSect="009C4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94" w:rsidRDefault="00FF2394">
      <w:pPr>
        <w:spacing w:after="0" w:line="240" w:lineRule="auto"/>
      </w:pPr>
      <w:r>
        <w:separator/>
      </w:r>
    </w:p>
  </w:endnote>
  <w:endnote w:type="continuationSeparator" w:id="0">
    <w:p w:rsidR="00FF2394" w:rsidRDefault="00FF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50C" w:rsidRDefault="00FC35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D10" w:rsidRDefault="003F21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7A1A">
      <w:rPr>
        <w:noProof/>
        <w:color w:val="000000"/>
      </w:rPr>
      <w:t>1</w:t>
    </w:r>
    <w:r>
      <w:rPr>
        <w:color w:val="000000"/>
      </w:rPr>
      <w:fldChar w:fldCharType="end"/>
    </w:r>
  </w:p>
  <w:p w:rsidR="004A2D10" w:rsidRDefault="00FF2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50C" w:rsidRDefault="00FC35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94" w:rsidRDefault="00FF2394">
      <w:pPr>
        <w:spacing w:after="0" w:line="240" w:lineRule="auto"/>
      </w:pPr>
      <w:r>
        <w:separator/>
      </w:r>
    </w:p>
  </w:footnote>
  <w:footnote w:type="continuationSeparator" w:id="0">
    <w:p w:rsidR="00FF2394" w:rsidRDefault="00FF2394">
      <w:pPr>
        <w:spacing w:after="0" w:line="240" w:lineRule="auto"/>
      </w:pPr>
      <w:r>
        <w:continuationSeparator/>
      </w:r>
    </w:p>
  </w:footnote>
  <w:footnote w:id="1">
    <w:p w:rsidR="009C1F4C" w:rsidRPr="009C1F4C" w:rsidRDefault="009C1F4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Datos de la persona responsable de la postulación</w:t>
      </w:r>
      <w:r w:rsidR="00565EA7">
        <w:rPr>
          <w:lang w:val="es-ES"/>
        </w:rPr>
        <w:t>, en caso de que se requiera algún tipo de coordinación.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50C" w:rsidRDefault="00FF2394">
    <w:pPr>
      <w:pStyle w:val="Encabezado"/>
    </w:pPr>
    <w:r>
      <w:rPr>
        <w:noProof/>
        <w:lang w:eastAsia="es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5096266" o:spid="_x0000_s2051" type="#_x0000_t75" style="position:absolute;margin-left:0;margin-top:0;width:424.3pt;height:424.3pt;z-index:-251656192;mso-position-horizontal:center;mso-position-horizontal-relative:margin;mso-position-vertical:center;mso-position-vertical-relative:margin" o:allowincell="f">
          <v:imagedata r:id="rId1" o:title="WhatsApp Image 2023-05-03 at 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13A" w:rsidRDefault="00FF2394">
    <w:pPr>
      <w:pStyle w:val="Encabezado"/>
    </w:pPr>
    <w:r>
      <w:rPr>
        <w:noProof/>
        <w:lang w:eastAsia="es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5096267" o:spid="_x0000_s2052" type="#_x0000_t75" style="position:absolute;margin-left:0;margin-top:0;width:424.3pt;height:424.3pt;z-index:-251655168;mso-position-horizontal:center;mso-position-horizontal-relative:margin;mso-position-vertical:center;mso-position-vertical-relative:margin" o:allowincell="f">
          <v:imagedata r:id="rId1" o:title="WhatsApp Image 2023-05-03 at 6"/>
          <w10:wrap anchorx="margin" anchory="margin"/>
        </v:shape>
      </w:pict>
    </w:r>
    <w:r w:rsidR="00F2313A">
      <w:rPr>
        <w:noProof/>
        <w:lang w:eastAsia="es-BO"/>
      </w:rPr>
      <w:drawing>
        <wp:anchor distT="0" distB="0" distL="114300" distR="114300" simplePos="0" relativeHeight="251658240" behindDoc="0" locked="0" layoutInCell="1" allowOverlap="1" wp14:anchorId="1CF0FDB1" wp14:editId="64412313">
          <wp:simplePos x="0" y="0"/>
          <wp:positionH relativeFrom="column">
            <wp:posOffset>-680085</wp:posOffset>
          </wp:positionH>
          <wp:positionV relativeFrom="paragraph">
            <wp:posOffset>-335280</wp:posOffset>
          </wp:positionV>
          <wp:extent cx="4095750" cy="886074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91" t="28748" r="40809" b="53398"/>
                  <a:stretch/>
                </pic:blipFill>
                <pic:spPr bwMode="auto">
                  <a:xfrm>
                    <a:off x="0" y="0"/>
                    <a:ext cx="4110772" cy="8893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50C" w:rsidRDefault="00FF2394">
    <w:pPr>
      <w:pStyle w:val="Encabezado"/>
    </w:pPr>
    <w:r>
      <w:rPr>
        <w:noProof/>
        <w:lang w:eastAsia="es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5096265" o:spid="_x0000_s2050" type="#_x0000_t75" style="position:absolute;margin-left:0;margin-top:0;width:424.3pt;height:424.3pt;z-index:-251657216;mso-position-horizontal:center;mso-position-horizontal-relative:margin;mso-position-vertical:center;mso-position-vertical-relative:margin" o:allowincell="f">
          <v:imagedata r:id="rId1" o:title="WhatsApp Image 2023-05-03 at 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37D"/>
    <w:multiLevelType w:val="multilevel"/>
    <w:tmpl w:val="E3BE806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1" w15:restartNumberingAfterBreak="0">
    <w:nsid w:val="0E853D79"/>
    <w:multiLevelType w:val="hybridMultilevel"/>
    <w:tmpl w:val="8D8EFA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F1ADF"/>
    <w:multiLevelType w:val="hybridMultilevel"/>
    <w:tmpl w:val="2C7C036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99401FF"/>
    <w:multiLevelType w:val="hybridMultilevel"/>
    <w:tmpl w:val="AD9CD75C"/>
    <w:lvl w:ilvl="0" w:tplc="BCEE7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59"/>
    <w:rsid w:val="003935D7"/>
    <w:rsid w:val="003D506F"/>
    <w:rsid w:val="003F2159"/>
    <w:rsid w:val="00565EA7"/>
    <w:rsid w:val="00574A71"/>
    <w:rsid w:val="00697A1A"/>
    <w:rsid w:val="007B25BF"/>
    <w:rsid w:val="00802617"/>
    <w:rsid w:val="0080496D"/>
    <w:rsid w:val="00993700"/>
    <w:rsid w:val="009C1F4C"/>
    <w:rsid w:val="009C4313"/>
    <w:rsid w:val="00D2005C"/>
    <w:rsid w:val="00EB7DF7"/>
    <w:rsid w:val="00F2313A"/>
    <w:rsid w:val="00F4215D"/>
    <w:rsid w:val="00FC350C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8AA900E"/>
  <w15:chartTrackingRefBased/>
  <w15:docId w15:val="{AECFACDC-D509-46B5-8419-22C88E8A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2159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3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13A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23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13A"/>
    <w:rPr>
      <w:rFonts w:ascii="Calibri" w:eastAsia="Calibri" w:hAnsi="Calibri" w:cs="Calibri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C1F4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C1F4C"/>
    <w:rPr>
      <w:rFonts w:ascii="Calibri" w:eastAsia="Calibri" w:hAnsi="Calibri" w:cs="Calibri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C1F4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1F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1F4C"/>
    <w:rPr>
      <w:rFonts w:ascii="Calibri" w:eastAsia="Calibri" w:hAnsi="Calibri" w:cs="Calibri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C1F4C"/>
    <w:rPr>
      <w:vertAlign w:val="superscript"/>
    </w:rPr>
  </w:style>
  <w:style w:type="paragraph" w:styleId="Prrafodelista">
    <w:name w:val="List Paragraph"/>
    <w:basedOn w:val="Normal"/>
    <w:uiPriority w:val="34"/>
    <w:qFormat/>
    <w:rsid w:val="009C1F4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313"/>
    <w:rPr>
      <w:rFonts w:ascii="Segoe UI" w:eastAsia="Calibr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A9728-79D2-45BF-B382-A1CD13BD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Campos Larrazabal</dc:creator>
  <cp:keywords/>
  <dc:description/>
  <cp:lastModifiedBy>tania.beque</cp:lastModifiedBy>
  <cp:revision>5</cp:revision>
  <cp:lastPrinted>2023-05-08T13:10:00Z</cp:lastPrinted>
  <dcterms:created xsi:type="dcterms:W3CDTF">2023-05-04T00:11:00Z</dcterms:created>
  <dcterms:modified xsi:type="dcterms:W3CDTF">2023-05-09T01:00:00Z</dcterms:modified>
</cp:coreProperties>
</file>